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0843" w14:textId="22A2E82A" w:rsidR="00103210" w:rsidRPr="0019475C" w:rsidRDefault="00D02E22" w:rsidP="0019475C">
      <w:pPr>
        <w:spacing w:after="0" w:line="240" w:lineRule="auto"/>
      </w:pPr>
      <w:r w:rsidRPr="0019475C">
        <w:t xml:space="preserve">The City of Oregon Council met for regular session </w:t>
      </w:r>
      <w:r w:rsidR="00103210" w:rsidRPr="0019475C">
        <w:t>Monday</w:t>
      </w:r>
      <w:r w:rsidRPr="0019475C">
        <w:t>,</w:t>
      </w:r>
      <w:r w:rsidR="00F76B14" w:rsidRPr="0019475C">
        <w:t xml:space="preserve"> Ju</w:t>
      </w:r>
      <w:r w:rsidR="00B17087" w:rsidRPr="0019475C">
        <w:t>ly</w:t>
      </w:r>
      <w:r w:rsidR="00F12DFE" w:rsidRPr="0019475C">
        <w:t xml:space="preserve"> </w:t>
      </w:r>
      <w:r w:rsidR="00B17087" w:rsidRPr="0019475C">
        <w:t>8</w:t>
      </w:r>
      <w:r w:rsidRPr="0019475C">
        <w:rPr>
          <w:vertAlign w:val="superscript"/>
        </w:rPr>
        <w:t>th</w:t>
      </w:r>
      <w:r w:rsidRPr="0019475C">
        <w:t xml:space="preserve">, 2024 at </w:t>
      </w:r>
      <w:r w:rsidR="00103210" w:rsidRPr="0019475C">
        <w:t>6</w:t>
      </w:r>
      <w:r w:rsidRPr="0019475C">
        <w:t xml:space="preserve">:00 </w:t>
      </w:r>
      <w:r w:rsidR="00103210" w:rsidRPr="0019475C">
        <w:t>p</w:t>
      </w:r>
      <w:r w:rsidRPr="0019475C">
        <w:t>.</w:t>
      </w:r>
      <w:r w:rsidR="00103210" w:rsidRPr="0019475C">
        <w:t>m</w:t>
      </w:r>
      <w:r w:rsidRPr="0019475C">
        <w:t>. in City Hall located at 106 S. Main St., Oregon.  Present were Mayor Richar</w:t>
      </w:r>
      <w:r w:rsidR="00F76B14" w:rsidRPr="0019475C">
        <w:t>d Wilson, Aldermen Rick Dozier</w:t>
      </w:r>
      <w:r w:rsidR="00AA73D2" w:rsidRPr="0019475C">
        <w:t xml:space="preserve">, Paxton Crumbaker, </w:t>
      </w:r>
      <w:r w:rsidRPr="0019475C">
        <w:t>D.A. Greiner</w:t>
      </w:r>
      <w:r w:rsidR="00B17087" w:rsidRPr="0019475C">
        <w:t xml:space="preserve"> and </w:t>
      </w:r>
      <w:r w:rsidR="00F76B14" w:rsidRPr="0019475C">
        <w:t>Kent Bohar</w:t>
      </w:r>
      <w:r w:rsidR="00B17087" w:rsidRPr="0019475C">
        <w:t>t</w:t>
      </w:r>
      <w:r w:rsidRPr="0019475C">
        <w:t>.  City Staff members present were Utility Superintendent Bill Prussman, S</w:t>
      </w:r>
      <w:r w:rsidR="00AA73D2" w:rsidRPr="0019475C">
        <w:t>treet Supervisor Steve Bradbury</w:t>
      </w:r>
      <w:r w:rsidR="007E53D9" w:rsidRPr="0019475C">
        <w:t>, Police Chief Joe Martin</w:t>
      </w:r>
      <w:r w:rsidRPr="0019475C">
        <w:t xml:space="preserve"> and City Clerk Tiffany French.</w:t>
      </w:r>
    </w:p>
    <w:p w14:paraId="6C42E2CE" w14:textId="77777777" w:rsidR="00D02E22" w:rsidRPr="0019475C" w:rsidRDefault="00D02E22" w:rsidP="00E0359E">
      <w:pPr>
        <w:spacing w:after="0" w:line="240" w:lineRule="auto"/>
      </w:pPr>
    </w:p>
    <w:p w14:paraId="5D03EB66" w14:textId="07C796FF" w:rsidR="00E46603" w:rsidRPr="0019475C" w:rsidRDefault="00F76B14" w:rsidP="00E0359E">
      <w:pPr>
        <w:spacing w:after="0" w:line="240" w:lineRule="auto"/>
      </w:pPr>
      <w:r w:rsidRPr="0019475C">
        <w:t>Aldermen Paxton Crumbaker</w:t>
      </w:r>
      <w:r w:rsidR="00E46603" w:rsidRPr="0019475C">
        <w:t xml:space="preserve"> motioned to appro</w:t>
      </w:r>
      <w:r w:rsidRPr="0019475C">
        <w:t xml:space="preserve">ve the minutes from the </w:t>
      </w:r>
      <w:r w:rsidR="007E53D9" w:rsidRPr="0019475C">
        <w:t>June</w:t>
      </w:r>
      <w:r w:rsidR="00E46603" w:rsidRPr="0019475C">
        <w:t xml:space="preserve"> </w:t>
      </w:r>
      <w:r w:rsidRPr="0019475C">
        <w:t>1</w:t>
      </w:r>
      <w:r w:rsidR="007E53D9" w:rsidRPr="0019475C">
        <w:t>0</w:t>
      </w:r>
      <w:r w:rsidR="00E46603" w:rsidRPr="0019475C">
        <w:rPr>
          <w:vertAlign w:val="superscript"/>
        </w:rPr>
        <w:t>th</w:t>
      </w:r>
      <w:r w:rsidR="00CB79ED" w:rsidRPr="0019475C">
        <w:t>, 2024</w:t>
      </w:r>
      <w:r w:rsidR="00E46603" w:rsidRPr="0019475C">
        <w:t xml:space="preserve"> meeting.  Aldermen </w:t>
      </w:r>
      <w:r w:rsidR="007E53D9" w:rsidRPr="0019475C">
        <w:t>Kent Bohart</w:t>
      </w:r>
      <w:r w:rsidR="00E46603" w:rsidRPr="0019475C">
        <w:t xml:space="preserve"> seconded the motion.  Motion carried.</w:t>
      </w:r>
    </w:p>
    <w:p w14:paraId="7A6A9DEA" w14:textId="77777777" w:rsidR="00E46603" w:rsidRPr="0019475C" w:rsidRDefault="00E46603" w:rsidP="00E0359E">
      <w:pPr>
        <w:spacing w:after="0" w:line="240" w:lineRule="auto"/>
      </w:pPr>
    </w:p>
    <w:p w14:paraId="67390F7E" w14:textId="77777777" w:rsidR="00E46603" w:rsidRPr="0019475C" w:rsidRDefault="00E46603" w:rsidP="00E0359E">
      <w:pPr>
        <w:spacing w:after="0" w:line="240" w:lineRule="auto"/>
      </w:pPr>
      <w:r w:rsidRPr="0019475C">
        <w:t xml:space="preserve">Aldermen </w:t>
      </w:r>
      <w:r w:rsidR="00F76B14" w:rsidRPr="0019475C">
        <w:t>Rick Dozier</w:t>
      </w:r>
      <w:r w:rsidRPr="0019475C">
        <w:t xml:space="preserve"> made a motion </w:t>
      </w:r>
      <w:r w:rsidR="009051BD" w:rsidRPr="0019475C">
        <w:t xml:space="preserve">to approve to pay the bills.  Motion was seconded by Aldermen </w:t>
      </w:r>
      <w:r w:rsidR="00F76B14" w:rsidRPr="0019475C">
        <w:t>Paxton Crumbaker</w:t>
      </w:r>
      <w:r w:rsidR="009051BD" w:rsidRPr="0019475C">
        <w:t>.</w:t>
      </w:r>
      <w:r w:rsidR="004C029C" w:rsidRPr="0019475C">
        <w:t xml:space="preserve">  Motion carried</w:t>
      </w:r>
    </w:p>
    <w:p w14:paraId="13144DC9" w14:textId="77777777" w:rsidR="00C26456" w:rsidRPr="0019475C" w:rsidRDefault="00C26456" w:rsidP="00E0359E">
      <w:pPr>
        <w:spacing w:after="0" w:line="240" w:lineRule="auto"/>
      </w:pPr>
    </w:p>
    <w:p w14:paraId="0CF8D8E9" w14:textId="77777777" w:rsidR="009051BD" w:rsidRPr="0019475C" w:rsidRDefault="009051BD" w:rsidP="00E0359E">
      <w:pPr>
        <w:spacing w:after="0" w:line="240" w:lineRule="auto"/>
      </w:pPr>
      <w:r w:rsidRPr="0019475C">
        <w:rPr>
          <w:b/>
          <w:bCs/>
          <w:u w:val="single"/>
        </w:rPr>
        <w:t>Public Participation with Council</w:t>
      </w:r>
    </w:p>
    <w:p w14:paraId="1D662105" w14:textId="6DCEE573" w:rsidR="00025A31" w:rsidRPr="0019475C" w:rsidRDefault="00FD7D97" w:rsidP="00E0359E">
      <w:pPr>
        <w:spacing w:after="0" w:line="240" w:lineRule="auto"/>
      </w:pPr>
      <w:r w:rsidRPr="0019475C">
        <w:t>None.</w:t>
      </w:r>
    </w:p>
    <w:p w14:paraId="4105C6DD" w14:textId="77777777" w:rsidR="00FD7D97" w:rsidRPr="0019475C" w:rsidRDefault="00FD7D97" w:rsidP="00E0359E">
      <w:pPr>
        <w:spacing w:after="0" w:line="240" w:lineRule="auto"/>
      </w:pPr>
    </w:p>
    <w:p w14:paraId="720D8160" w14:textId="77777777" w:rsidR="009051BD" w:rsidRPr="0019475C" w:rsidRDefault="009051BD" w:rsidP="00E0359E">
      <w:pPr>
        <w:spacing w:after="0" w:line="240" w:lineRule="auto"/>
        <w:rPr>
          <w:b/>
          <w:bCs/>
          <w:u w:val="single"/>
        </w:rPr>
      </w:pPr>
      <w:r w:rsidRPr="0019475C">
        <w:rPr>
          <w:b/>
          <w:bCs/>
          <w:u w:val="single"/>
        </w:rPr>
        <w:t>Department Reports</w:t>
      </w:r>
    </w:p>
    <w:p w14:paraId="0B29216F" w14:textId="65514C73" w:rsidR="00E95B7D" w:rsidRPr="0019475C" w:rsidRDefault="00025A31" w:rsidP="00E0359E">
      <w:pPr>
        <w:spacing w:after="0" w:line="240" w:lineRule="auto"/>
      </w:pPr>
      <w:r w:rsidRPr="0019475C">
        <w:t xml:space="preserve">Utility Superintendent Bill Prussman </w:t>
      </w:r>
      <w:r w:rsidR="00FD7D97" w:rsidRPr="0019475C">
        <w:t xml:space="preserve">advised the discharge permit paperwork for the sewer plant has been turned into to the Dept. of Natural Resources.  He spoke with Andy from Waldinger about where our generator was.  There was some confusion between Waldinger and Bluestar about payment.  Waldinger said everything has been settled and they will get Bill the tracking information so he can see when it will arrive. </w:t>
      </w:r>
    </w:p>
    <w:p w14:paraId="3573A5CA" w14:textId="77777777" w:rsidR="00FD7D97" w:rsidRPr="0019475C" w:rsidRDefault="00FD7D97" w:rsidP="00E0359E">
      <w:pPr>
        <w:spacing w:after="0" w:line="240" w:lineRule="auto"/>
      </w:pPr>
    </w:p>
    <w:p w14:paraId="55169F72" w14:textId="395EA8BD" w:rsidR="00FD7D97" w:rsidRPr="0019475C" w:rsidRDefault="00FD7D97" w:rsidP="00E0359E">
      <w:pPr>
        <w:spacing w:after="0" w:line="240" w:lineRule="auto"/>
      </w:pPr>
      <w:r w:rsidRPr="0019475C">
        <w:t>Bill said he spoke with Andy Macias from Snyder and Associates in regards to the contract for sewer plant upgrades.  Andy has been speaking with the Dept. of Natural Resources and hopefully soon we will have the new contract finished.</w:t>
      </w:r>
    </w:p>
    <w:p w14:paraId="79B57286" w14:textId="77777777" w:rsidR="00FD7D97" w:rsidRPr="0019475C" w:rsidRDefault="00FD7D97" w:rsidP="00E0359E">
      <w:pPr>
        <w:spacing w:after="0" w:line="240" w:lineRule="auto"/>
      </w:pPr>
    </w:p>
    <w:p w14:paraId="6EAC59CC" w14:textId="205227F6" w:rsidR="00FD7D97" w:rsidRPr="0019475C" w:rsidRDefault="00FD7D97" w:rsidP="00E0359E">
      <w:pPr>
        <w:spacing w:after="0" w:line="240" w:lineRule="auto"/>
      </w:pPr>
      <w:r w:rsidRPr="0019475C">
        <w:t xml:space="preserve">Bill went </w:t>
      </w:r>
      <w:r w:rsidR="000677D5">
        <w:t xml:space="preserve">to </w:t>
      </w:r>
      <w:r w:rsidRPr="0019475C">
        <w:t xml:space="preserve">Cree Chic and the grocery store about their water pressure.  He said there is a </w:t>
      </w:r>
      <w:r w:rsidR="00931CBD" w:rsidRPr="0019475C">
        <w:t xml:space="preserve">half in line inside feeding the salon, the apartment and the grocery store.  The owner of </w:t>
      </w:r>
      <w:r w:rsidR="003D1260">
        <w:t xml:space="preserve">the </w:t>
      </w:r>
      <w:r w:rsidR="000677D5">
        <w:t>Cree Chic building</w:t>
      </w:r>
      <w:r w:rsidR="00931CBD" w:rsidRPr="0019475C">
        <w:t xml:space="preserve"> is doing more construction and making another apartment so there definitely will not be enough water pressure to supply to all 4.  He said he can come in from the front off the </w:t>
      </w:r>
      <w:proofErr w:type="gramStart"/>
      <w:r w:rsidR="00931CBD" w:rsidRPr="0019475C">
        <w:t>10 inch</w:t>
      </w:r>
      <w:proofErr w:type="gramEnd"/>
      <w:r w:rsidR="00931CBD" w:rsidRPr="0019475C">
        <w:t xml:space="preserve"> main and separate the lines and put in an inch and a half line.  The city is looking at around $2,800.00 - $3,000.00 to do this project.</w:t>
      </w:r>
    </w:p>
    <w:p w14:paraId="43F465FB" w14:textId="77777777" w:rsidR="00025A31" w:rsidRPr="0019475C" w:rsidRDefault="00025A31" w:rsidP="00E0359E">
      <w:pPr>
        <w:spacing w:after="0" w:line="240" w:lineRule="auto"/>
      </w:pPr>
    </w:p>
    <w:p w14:paraId="11F9330A" w14:textId="2FB0B4FE" w:rsidR="00E95B7D" w:rsidRDefault="00E95B7D" w:rsidP="00E0359E">
      <w:pPr>
        <w:spacing w:after="0" w:line="240" w:lineRule="auto"/>
      </w:pPr>
      <w:r w:rsidRPr="0019475C">
        <w:t xml:space="preserve">Street Supervisor Steve Bradbury </w:t>
      </w:r>
      <w:r w:rsidR="0019475C" w:rsidRPr="0019475C">
        <w:t>advised they have been</w:t>
      </w:r>
      <w:r w:rsidR="00931CBD" w:rsidRPr="0019475C">
        <w:t xml:space="preserve"> working on locates and </w:t>
      </w:r>
      <w:r w:rsidR="0019475C" w:rsidRPr="0019475C">
        <w:t>will be working replacing tubes and digging ditches.</w:t>
      </w:r>
    </w:p>
    <w:p w14:paraId="6CBBCDA2" w14:textId="77777777" w:rsidR="000677D5" w:rsidRDefault="000677D5" w:rsidP="00E0359E">
      <w:pPr>
        <w:spacing w:after="0" w:line="240" w:lineRule="auto"/>
      </w:pPr>
    </w:p>
    <w:p w14:paraId="75E2CE02" w14:textId="45C4C17A" w:rsidR="000677D5" w:rsidRPr="0019475C" w:rsidRDefault="000677D5" w:rsidP="00E0359E">
      <w:pPr>
        <w:spacing w:after="0" w:line="240" w:lineRule="auto"/>
      </w:pPr>
      <w:r>
        <w:t>Police Chief Joe Martin reported there have been 78 calls for service this year.  Nothing further to report.</w:t>
      </w:r>
    </w:p>
    <w:p w14:paraId="2027CCD8" w14:textId="77777777" w:rsidR="000A4345" w:rsidRPr="0019475C" w:rsidRDefault="000A4345" w:rsidP="00E0359E">
      <w:pPr>
        <w:spacing w:after="0" w:line="240" w:lineRule="auto"/>
        <w:rPr>
          <w:u w:val="single"/>
        </w:rPr>
      </w:pPr>
    </w:p>
    <w:p w14:paraId="31EA3583" w14:textId="77777777" w:rsidR="00540302" w:rsidRPr="0019475C" w:rsidRDefault="00540302" w:rsidP="00E0359E">
      <w:pPr>
        <w:spacing w:after="0" w:line="240" w:lineRule="auto"/>
      </w:pPr>
      <w:r w:rsidRPr="0019475C">
        <w:rPr>
          <w:b/>
          <w:bCs/>
          <w:u w:val="single"/>
        </w:rPr>
        <w:t>Mayors Report</w:t>
      </w:r>
    </w:p>
    <w:p w14:paraId="1263B4AC" w14:textId="0C3E6877" w:rsidR="0019475C" w:rsidRPr="0019475C" w:rsidRDefault="0074772C" w:rsidP="00E0359E">
      <w:pPr>
        <w:spacing w:after="0" w:line="240" w:lineRule="auto"/>
      </w:pPr>
      <w:r w:rsidRPr="0019475C">
        <w:t xml:space="preserve">Mayor Richard Wilson </w:t>
      </w:r>
      <w:r w:rsidR="00931CBD" w:rsidRPr="0019475C">
        <w:t xml:space="preserve">advised the council needs to possibly look at raising late fees.  After discussion in regards to water plant bills and costs the city </w:t>
      </w:r>
      <w:r w:rsidR="0019475C" w:rsidRPr="0019475C">
        <w:t xml:space="preserve">endures each month.  A motion was made by Aldermen Paxton Crumbaker to raise monthly late fees for water and sewer bills to $15.00 and re-connect fees to $50.00.  </w:t>
      </w:r>
      <w:r w:rsidR="000677D5">
        <w:t xml:space="preserve">The motion was seconded by Aldermen Rick Dozier.  Motion </w:t>
      </w:r>
      <w:r w:rsidR="00B318D5">
        <w:t xml:space="preserve">carried on 4 yes vote.  </w:t>
      </w:r>
      <w:r w:rsidR="0019475C" w:rsidRPr="0019475C">
        <w:t>An ordinance will be drafted for the August meeting.</w:t>
      </w:r>
    </w:p>
    <w:p w14:paraId="6DF410D6" w14:textId="77777777" w:rsidR="0074772C" w:rsidRPr="0019475C" w:rsidRDefault="0074772C" w:rsidP="00E0359E">
      <w:pPr>
        <w:spacing w:after="0" w:line="240" w:lineRule="auto"/>
      </w:pPr>
    </w:p>
    <w:p w14:paraId="4736D5CF" w14:textId="77777777" w:rsidR="00E5161E" w:rsidRPr="0019475C" w:rsidRDefault="00E5161E" w:rsidP="00E0359E">
      <w:pPr>
        <w:spacing w:after="0" w:line="240" w:lineRule="auto"/>
        <w:rPr>
          <w:b/>
          <w:bCs/>
          <w:u w:val="single"/>
        </w:rPr>
      </w:pPr>
      <w:r w:rsidRPr="0019475C">
        <w:rPr>
          <w:b/>
          <w:bCs/>
          <w:u w:val="single"/>
        </w:rPr>
        <w:t>Council discussion</w:t>
      </w:r>
    </w:p>
    <w:p w14:paraId="1DB53327" w14:textId="222A0DE1" w:rsidR="00174246" w:rsidRPr="0019475C" w:rsidRDefault="0019475C" w:rsidP="00E0359E">
      <w:pPr>
        <w:spacing w:after="0" w:line="240" w:lineRule="auto"/>
      </w:pPr>
      <w:r w:rsidRPr="0019475C">
        <w:t>None.</w:t>
      </w:r>
    </w:p>
    <w:p w14:paraId="4B78278C" w14:textId="77777777" w:rsidR="00130C1B" w:rsidRPr="0019475C" w:rsidRDefault="00130C1B" w:rsidP="00E0359E">
      <w:pPr>
        <w:spacing w:after="0" w:line="240" w:lineRule="auto"/>
      </w:pPr>
      <w:r w:rsidRPr="0019475C">
        <w:t xml:space="preserve">  </w:t>
      </w:r>
    </w:p>
    <w:p w14:paraId="5B921188" w14:textId="77777777" w:rsidR="00540302" w:rsidRPr="0019475C" w:rsidRDefault="00540302" w:rsidP="00E0359E">
      <w:pPr>
        <w:spacing w:after="0" w:line="240" w:lineRule="auto"/>
        <w:rPr>
          <w:b/>
          <w:bCs/>
          <w:u w:val="single"/>
        </w:rPr>
      </w:pPr>
      <w:r w:rsidRPr="0019475C">
        <w:rPr>
          <w:b/>
          <w:bCs/>
          <w:u w:val="single"/>
        </w:rPr>
        <w:t>Unfinished Business</w:t>
      </w:r>
    </w:p>
    <w:p w14:paraId="0DB768EC" w14:textId="77777777" w:rsidR="00F2172C" w:rsidRPr="0019475C" w:rsidRDefault="0081517E" w:rsidP="00E0359E">
      <w:pPr>
        <w:spacing w:after="0" w:line="240" w:lineRule="auto"/>
      </w:pPr>
      <w:r w:rsidRPr="0019475C">
        <w:t>None.</w:t>
      </w:r>
    </w:p>
    <w:p w14:paraId="5040E965" w14:textId="77777777" w:rsidR="0081517E" w:rsidRPr="0019475C" w:rsidRDefault="0081517E" w:rsidP="00E0359E">
      <w:pPr>
        <w:spacing w:after="0" w:line="240" w:lineRule="auto"/>
      </w:pPr>
    </w:p>
    <w:p w14:paraId="6546A25A" w14:textId="77777777" w:rsidR="00A715AE" w:rsidRPr="0019475C" w:rsidRDefault="00540302" w:rsidP="00E0359E">
      <w:pPr>
        <w:spacing w:after="0" w:line="240" w:lineRule="auto"/>
        <w:rPr>
          <w:b/>
          <w:bCs/>
          <w:u w:val="single"/>
        </w:rPr>
      </w:pPr>
      <w:r w:rsidRPr="0019475C">
        <w:rPr>
          <w:b/>
          <w:bCs/>
          <w:u w:val="single"/>
        </w:rPr>
        <w:lastRenderedPageBreak/>
        <w:t>New Business</w:t>
      </w:r>
    </w:p>
    <w:p w14:paraId="4474F0A5" w14:textId="0037A332" w:rsidR="0081517E" w:rsidRDefault="0019475C" w:rsidP="00E0359E">
      <w:pPr>
        <w:spacing w:after="0" w:line="240" w:lineRule="auto"/>
      </w:pPr>
      <w:r>
        <w:t>None.</w:t>
      </w:r>
    </w:p>
    <w:p w14:paraId="4D3A2814" w14:textId="77777777" w:rsidR="0019475C" w:rsidRPr="0019475C" w:rsidRDefault="0019475C" w:rsidP="00E0359E">
      <w:pPr>
        <w:spacing w:after="0" w:line="240" w:lineRule="auto"/>
      </w:pPr>
    </w:p>
    <w:p w14:paraId="5540B026" w14:textId="13284143" w:rsidR="00B155AE" w:rsidRPr="0019475C" w:rsidRDefault="00B155AE" w:rsidP="00E0359E">
      <w:pPr>
        <w:spacing w:after="0" w:line="240" w:lineRule="auto"/>
      </w:pPr>
      <w:r w:rsidRPr="0019475C">
        <w:t xml:space="preserve">A motion to adjourn the meeting was made by Aldermen </w:t>
      </w:r>
      <w:r w:rsidR="00411898" w:rsidRPr="0019475C">
        <w:t>Rick Dozier</w:t>
      </w:r>
      <w:r w:rsidRPr="0019475C">
        <w:t xml:space="preserve">, </w:t>
      </w:r>
      <w:r w:rsidR="00174246" w:rsidRPr="0019475C">
        <w:t xml:space="preserve">seconded by Aldermen </w:t>
      </w:r>
      <w:r w:rsidR="0019475C" w:rsidRPr="0019475C">
        <w:t>Kent Bohart</w:t>
      </w:r>
      <w:r w:rsidRPr="0019475C">
        <w:t xml:space="preserve">.  </w:t>
      </w:r>
      <w:r w:rsidR="00174246" w:rsidRPr="0019475C">
        <w:t xml:space="preserve">Vote was </w:t>
      </w:r>
      <w:proofErr w:type="spellStart"/>
      <w:r w:rsidR="00174246" w:rsidRPr="0019475C">
        <w:t>unanamious</w:t>
      </w:r>
      <w:proofErr w:type="spellEnd"/>
      <w:r w:rsidR="00174246" w:rsidRPr="0019475C">
        <w:t>.</w:t>
      </w:r>
    </w:p>
    <w:p w14:paraId="2DB28337" w14:textId="77777777" w:rsidR="00F1111A" w:rsidRPr="0019475C" w:rsidRDefault="00F1111A" w:rsidP="00E0359E">
      <w:pPr>
        <w:spacing w:after="0" w:line="240" w:lineRule="auto"/>
      </w:pPr>
    </w:p>
    <w:p w14:paraId="34608D8D" w14:textId="77777777" w:rsidR="00F1111A" w:rsidRPr="0019475C" w:rsidRDefault="00F1111A" w:rsidP="00E0359E">
      <w:pPr>
        <w:spacing w:after="0" w:line="240" w:lineRule="auto"/>
      </w:pPr>
    </w:p>
    <w:sectPr w:rsidR="00F1111A" w:rsidRPr="0019475C" w:rsidSect="00CB79E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10"/>
    <w:rsid w:val="00004D61"/>
    <w:rsid w:val="00012255"/>
    <w:rsid w:val="00025A31"/>
    <w:rsid w:val="00054CEF"/>
    <w:rsid w:val="0006178E"/>
    <w:rsid w:val="00066F14"/>
    <w:rsid w:val="000677D5"/>
    <w:rsid w:val="000A4345"/>
    <w:rsid w:val="000C4157"/>
    <w:rsid w:val="00101C37"/>
    <w:rsid w:val="00103210"/>
    <w:rsid w:val="00130C1B"/>
    <w:rsid w:val="00174246"/>
    <w:rsid w:val="00175A30"/>
    <w:rsid w:val="00180C87"/>
    <w:rsid w:val="0019104A"/>
    <w:rsid w:val="0019475C"/>
    <w:rsid w:val="00210A1E"/>
    <w:rsid w:val="002D2DB7"/>
    <w:rsid w:val="002D6360"/>
    <w:rsid w:val="0035753E"/>
    <w:rsid w:val="00384033"/>
    <w:rsid w:val="003B1619"/>
    <w:rsid w:val="003B5FBB"/>
    <w:rsid w:val="003D1260"/>
    <w:rsid w:val="003D1348"/>
    <w:rsid w:val="003F13AC"/>
    <w:rsid w:val="00411898"/>
    <w:rsid w:val="004772F3"/>
    <w:rsid w:val="004C029C"/>
    <w:rsid w:val="004C214C"/>
    <w:rsid w:val="004C6E34"/>
    <w:rsid w:val="00540302"/>
    <w:rsid w:val="00584CCC"/>
    <w:rsid w:val="005F24E9"/>
    <w:rsid w:val="0060127C"/>
    <w:rsid w:val="00601D3F"/>
    <w:rsid w:val="0060598D"/>
    <w:rsid w:val="0062400E"/>
    <w:rsid w:val="006432A3"/>
    <w:rsid w:val="00657B19"/>
    <w:rsid w:val="0066251E"/>
    <w:rsid w:val="006A005E"/>
    <w:rsid w:val="006C3A9A"/>
    <w:rsid w:val="00724F14"/>
    <w:rsid w:val="00744A18"/>
    <w:rsid w:val="0074772C"/>
    <w:rsid w:val="007D7B2D"/>
    <w:rsid w:val="007E2B09"/>
    <w:rsid w:val="007E3517"/>
    <w:rsid w:val="007E53D9"/>
    <w:rsid w:val="0081517E"/>
    <w:rsid w:val="0088797A"/>
    <w:rsid w:val="00893B56"/>
    <w:rsid w:val="009051BD"/>
    <w:rsid w:val="00914249"/>
    <w:rsid w:val="00916719"/>
    <w:rsid w:val="00931CBD"/>
    <w:rsid w:val="00932E7C"/>
    <w:rsid w:val="009806A9"/>
    <w:rsid w:val="00985405"/>
    <w:rsid w:val="009B64CB"/>
    <w:rsid w:val="009D4E62"/>
    <w:rsid w:val="00A31392"/>
    <w:rsid w:val="00A715AE"/>
    <w:rsid w:val="00A72D36"/>
    <w:rsid w:val="00AA73D2"/>
    <w:rsid w:val="00AB5BA4"/>
    <w:rsid w:val="00AD685E"/>
    <w:rsid w:val="00AD688A"/>
    <w:rsid w:val="00AF0A9C"/>
    <w:rsid w:val="00B125DD"/>
    <w:rsid w:val="00B155AE"/>
    <w:rsid w:val="00B17087"/>
    <w:rsid w:val="00B318D5"/>
    <w:rsid w:val="00BA37E1"/>
    <w:rsid w:val="00BF2A24"/>
    <w:rsid w:val="00C26456"/>
    <w:rsid w:val="00C451E8"/>
    <w:rsid w:val="00C705CA"/>
    <w:rsid w:val="00C77489"/>
    <w:rsid w:val="00C81BC0"/>
    <w:rsid w:val="00CB79ED"/>
    <w:rsid w:val="00D0020B"/>
    <w:rsid w:val="00D02E22"/>
    <w:rsid w:val="00E0359E"/>
    <w:rsid w:val="00E16949"/>
    <w:rsid w:val="00E265FD"/>
    <w:rsid w:val="00E279D9"/>
    <w:rsid w:val="00E32554"/>
    <w:rsid w:val="00E426F7"/>
    <w:rsid w:val="00E46603"/>
    <w:rsid w:val="00E5161E"/>
    <w:rsid w:val="00E64F55"/>
    <w:rsid w:val="00E95B7D"/>
    <w:rsid w:val="00F1111A"/>
    <w:rsid w:val="00F12DFE"/>
    <w:rsid w:val="00F2172C"/>
    <w:rsid w:val="00F21FE9"/>
    <w:rsid w:val="00F67E57"/>
    <w:rsid w:val="00F70E34"/>
    <w:rsid w:val="00F76B14"/>
    <w:rsid w:val="00F96F03"/>
    <w:rsid w:val="00F96FDA"/>
    <w:rsid w:val="00FD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9BC0"/>
  <w15:docId w15:val="{5765A041-32FC-4071-9B94-AA3B6626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tifiedandCapped">
    <w:name w:val="Justified and Capped"/>
    <w:basedOn w:val="Normal"/>
    <w:qFormat/>
    <w:rsid w:val="005F24E9"/>
    <w:pPr>
      <w:tabs>
        <w:tab w:val="left" w:pos="360"/>
        <w:tab w:val="left" w:pos="720"/>
        <w:tab w:val="left" w:pos="1080"/>
      </w:tabs>
      <w:spacing w:after="0" w:line="240" w:lineRule="auto"/>
      <w:jc w:val="both"/>
    </w:pPr>
    <w:rPr>
      <w:rFonts w:ascii="Times" w:eastAsia="Times New Roman" w:hAnsi="Times" w:cs="Times New Roman"/>
      <w:caps/>
      <w:kern w:val="0"/>
      <w:szCs w:val="20"/>
    </w:rPr>
  </w:style>
  <w:style w:type="paragraph" w:customStyle="1" w:styleId="Centered">
    <w:name w:val="Centered"/>
    <w:aliases w:val="Capped"/>
    <w:basedOn w:val="Normal"/>
    <w:qFormat/>
    <w:rsid w:val="00C705CA"/>
    <w:pPr>
      <w:spacing w:after="0" w:line="240" w:lineRule="auto"/>
      <w:jc w:val="center"/>
    </w:pPr>
    <w:rPr>
      <w:rFonts w:ascii="Times" w:eastAsia="Times New Roman" w:hAnsi="Times" w:cs="Times New Roman"/>
      <w:cap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French</dc:creator>
  <cp:lastModifiedBy>Tiffany French</cp:lastModifiedBy>
  <cp:revision>2</cp:revision>
  <cp:lastPrinted>2024-07-09T17:25:00Z</cp:lastPrinted>
  <dcterms:created xsi:type="dcterms:W3CDTF">2024-07-10T15:53:00Z</dcterms:created>
  <dcterms:modified xsi:type="dcterms:W3CDTF">2024-07-10T15:53:00Z</dcterms:modified>
</cp:coreProperties>
</file>